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8"/>
        <w:ind w:left="0" w:right="1075" w:hanging="0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</w:p>
    <w:p>
      <w:pPr>
        <w:pStyle w:val="Normal"/>
        <w:tabs>
          <w:tab w:val="center" w:pos="3539" w:leader="none"/>
          <w:tab w:val="center" w:pos="4247" w:leader="none"/>
          <w:tab w:val="center" w:pos="4955" w:leader="none"/>
          <w:tab w:val="center" w:pos="7040" w:leader="none"/>
        </w:tabs>
        <w:spacing w:lineRule="auto" w:line="276" w:before="0" w:after="106"/>
        <w:ind w:left="0" w:hanging="0"/>
        <w:rPr/>
      </w:pPr>
      <w:r>
        <w:rPr>
          <w:b/>
          <w:color w:val="00000A"/>
          <w:szCs w:val="24"/>
        </w:rPr>
        <w:t>RPI.271.</w:t>
      </w:r>
      <w:r>
        <w:rPr>
          <w:b/>
          <w:color w:val="00000A"/>
          <w:szCs w:val="24"/>
        </w:rPr>
        <w:t>1</w:t>
      </w:r>
      <w:r>
        <w:rPr>
          <w:b/>
          <w:color w:val="00000A"/>
          <w:szCs w:val="24"/>
        </w:rPr>
        <w:t>.20</w:t>
      </w:r>
      <w:r>
        <w:rPr>
          <w:b/>
          <w:color w:val="00000A"/>
          <w:szCs w:val="24"/>
        </w:rPr>
        <w:t>21</w:t>
      </w:r>
      <w:r>
        <w:rPr>
          <w:b/>
          <w:color w:val="00000A"/>
          <w:szCs w:val="24"/>
        </w:rPr>
        <w:t xml:space="preserve">.PS </w:t>
        <w:tab/>
        <w:tab/>
        <w:t xml:space="preserve">                       </w:t>
        <w:tab/>
        <w:t xml:space="preserve"> </w:t>
        <w:tab/>
        <w:t xml:space="preserve">Trzcianka, dnia </w:t>
      </w:r>
      <w:r>
        <w:rPr>
          <w:b/>
          <w:color w:val="00000A"/>
          <w:szCs w:val="24"/>
        </w:rPr>
        <w:t>26</w:t>
      </w:r>
      <w:r>
        <w:rPr>
          <w:b/>
          <w:color w:val="00000A"/>
          <w:szCs w:val="24"/>
        </w:rPr>
        <w:t>.01.202</w:t>
      </w:r>
      <w:r>
        <w:rPr>
          <w:b/>
          <w:color w:val="00000A"/>
          <w:szCs w:val="24"/>
        </w:rPr>
        <w:t>1</w:t>
      </w:r>
      <w:r>
        <w:rPr>
          <w:b/>
          <w:color w:val="00000A"/>
          <w:szCs w:val="24"/>
        </w:rPr>
        <w:t xml:space="preserve"> r.</w:t>
      </w:r>
    </w:p>
    <w:p>
      <w:pPr>
        <w:pStyle w:val="Normal"/>
        <w:spacing w:lineRule="auto" w:line="276" w:before="0" w:after="0"/>
        <w:ind w:left="0" w:hanging="0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</w:p>
    <w:p>
      <w:pPr>
        <w:pStyle w:val="Normal"/>
        <w:spacing w:lineRule="auto" w:line="276" w:before="0" w:after="0"/>
        <w:ind w:left="0" w:hanging="0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</w:p>
    <w:p>
      <w:pPr>
        <w:pStyle w:val="Normal"/>
        <w:spacing w:lineRule="auto" w:line="276" w:before="0" w:after="0"/>
        <w:ind w:left="0" w:right="2" w:hanging="0"/>
        <w:jc w:val="center"/>
        <w:rPr>
          <w:b/>
          <w:b/>
          <w:color w:val="00000A"/>
          <w:sz w:val="28"/>
          <w:szCs w:val="28"/>
          <w:u w:val="single"/>
        </w:rPr>
      </w:pPr>
      <w:r>
        <w:rPr>
          <w:b/>
          <w:color w:val="00000A"/>
          <w:sz w:val="28"/>
          <w:szCs w:val="28"/>
          <w:u w:val="single"/>
        </w:rPr>
        <w:t xml:space="preserve">ZAPYTANIE OFERTOWE </w:t>
      </w:r>
    </w:p>
    <w:p>
      <w:pPr>
        <w:pStyle w:val="Normal"/>
        <w:spacing w:lineRule="auto" w:line="276" w:before="0" w:after="0"/>
        <w:ind w:left="0" w:hanging="0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/>
        <w:ind w:left="233" w:hanging="233"/>
        <w:jc w:val="both"/>
        <w:rPr>
          <w:color w:val="00000A"/>
          <w:szCs w:val="24"/>
        </w:rPr>
      </w:pPr>
      <w:r>
        <w:rPr>
          <w:color w:val="00000A"/>
          <w:szCs w:val="24"/>
        </w:rPr>
        <w:t xml:space="preserve">Zamawiający – Gmina Trzcianka – zaprasza do złożenia oferty w postępowaniu o udzielenie zamówienia publicznego na: </w:t>
      </w:r>
    </w:p>
    <w:p>
      <w:pPr>
        <w:pStyle w:val="ListParagraph"/>
        <w:spacing w:lineRule="auto" w:line="276"/>
        <w:ind w:left="233" w:hanging="0"/>
        <w:jc w:val="center"/>
        <w:rPr/>
      </w:pPr>
      <w:r>
        <w:rPr>
          <w:b/>
          <w:color w:val="00000A"/>
          <w:szCs w:val="24"/>
        </w:rPr>
        <w:t>„</w:t>
      </w:r>
      <w:r>
        <w:rPr>
          <w:b/>
          <w:color w:val="00000A"/>
          <w:szCs w:val="24"/>
        </w:rPr>
        <w:t>Remont cząstkowy dróg”</w:t>
      </w:r>
    </w:p>
    <w:p>
      <w:pPr>
        <w:pStyle w:val="Normal"/>
        <w:numPr>
          <w:ilvl w:val="0"/>
          <w:numId w:val="1"/>
        </w:numPr>
        <w:spacing w:lineRule="auto" w:line="276"/>
        <w:ind w:left="233" w:hanging="233"/>
        <w:rPr>
          <w:color w:val="00000A"/>
          <w:szCs w:val="24"/>
        </w:rPr>
      </w:pPr>
      <w:r>
        <w:rPr>
          <w:color w:val="00000A"/>
          <w:szCs w:val="24"/>
        </w:rPr>
        <w:t xml:space="preserve">Opis przedmiotu zamówienia: </w:t>
      </w:r>
    </w:p>
    <w:p>
      <w:pPr>
        <w:pStyle w:val="ListParagraph"/>
        <w:spacing w:lineRule="auto" w:line="276"/>
        <w:ind w:left="233" w:hanging="0"/>
        <w:jc w:val="both"/>
        <w:rPr/>
      </w:pPr>
      <w:r>
        <w:rPr>
          <w:color w:val="00000A"/>
          <w:szCs w:val="24"/>
        </w:rPr>
        <w:t xml:space="preserve">Przedmiotem zamówienia jest wykonanie </w:t>
      </w:r>
      <w:r>
        <w:rPr>
          <w:color w:val="000000" w:themeColor="text1"/>
          <w:szCs w:val="24"/>
        </w:rPr>
        <w:t xml:space="preserve">wykonanie </w:t>
      </w:r>
      <w:r>
        <w:rPr>
          <w:b w:val="false"/>
          <w:bCs w:val="false"/>
          <w:color w:val="000000" w:themeColor="text1"/>
          <w:szCs w:val="24"/>
        </w:rPr>
        <w:t>remontu cząstkowego na terenie miasta i gminy Trzcianka, masą mineralno-asfaltową grubości średnio 4 cm na gorąco, z mechanicznym obcięciem krawędzi, z posmarowaniem krawędzi i dna emulsją oraz jeżeli zachodzi konieczność z naprawą podbudowy /</w:t>
      </w:r>
      <w:r>
        <w:rPr>
          <w:b w:val="false"/>
          <w:bCs w:val="false"/>
          <w:i/>
          <w:iCs/>
          <w:color w:val="000000" w:themeColor="text1"/>
          <w:szCs w:val="24"/>
        </w:rPr>
        <w:t>około 30 % ilości zadania</w:t>
      </w:r>
      <w:r>
        <w:rPr>
          <w:b w:val="false"/>
          <w:bCs w:val="false"/>
          <w:i w:val="false"/>
          <w:iCs w:val="false"/>
          <w:color w:val="000000" w:themeColor="text1"/>
          <w:szCs w:val="24"/>
        </w:rPr>
        <w:t>/.</w:t>
      </w:r>
    </w:p>
    <w:p>
      <w:pPr>
        <w:pStyle w:val="ListParagraph"/>
        <w:shd w:val="clear" w:color="auto" w:fill="FFFFFF"/>
        <w:spacing w:lineRule="auto" w:line="276" w:before="0" w:after="0"/>
        <w:ind w:left="870" w:hanging="0"/>
        <w:jc w:val="both"/>
        <w:rPr>
          <w:color w:val="00000A"/>
          <w:szCs w:val="24"/>
        </w:rPr>
      </w:pPr>
      <w:r>
        <w:rPr>
          <w:color w:val="00000A"/>
          <w:szCs w:val="24"/>
        </w:rPr>
        <w:t>Szacunkowa ilość  prac wynosi 717,36 m</w:t>
      </w:r>
      <w:r>
        <w:rPr>
          <w:color w:val="00000A"/>
          <w:szCs w:val="24"/>
          <w:vertAlign w:val="superscript"/>
        </w:rPr>
        <w:t>2</w:t>
      </w:r>
      <w:r>
        <w:rPr>
          <w:color w:val="00000A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istParagraph"/>
        <w:shd w:val="clear" w:color="auto" w:fill="FFFFFF"/>
        <w:spacing w:lineRule="auto" w:line="276" w:before="0" w:after="0"/>
        <w:ind w:left="870" w:hanging="0"/>
        <w:jc w:val="both"/>
        <w:rPr>
          <w:color w:val="00000A"/>
          <w:szCs w:val="24"/>
        </w:rPr>
      </w:pPr>
      <w:r>
        <w:rPr>
          <w:color w:val="00000A"/>
          <w:szCs w:val="24"/>
        </w:rPr>
      </w:r>
    </w:p>
    <w:p>
      <w:pPr>
        <w:pStyle w:val="Normal"/>
        <w:numPr>
          <w:ilvl w:val="0"/>
          <w:numId w:val="1"/>
        </w:numPr>
        <w:spacing w:lineRule="auto" w:line="276" w:before="0" w:after="354"/>
        <w:ind w:left="233" w:hanging="427"/>
        <w:rPr/>
      </w:pPr>
      <w:r>
        <w:rPr>
          <w:color w:val="00000A"/>
          <w:szCs w:val="24"/>
        </w:rPr>
        <w:t>Wymagany termin realizacji zamówienia</w:t>
      </w:r>
      <w:r>
        <w:rPr>
          <w:b/>
          <w:color w:val="00000A"/>
          <w:szCs w:val="24"/>
        </w:rPr>
        <w:t xml:space="preserve"> do 31.12.202</w:t>
      </w:r>
      <w:r>
        <w:rPr>
          <w:b/>
          <w:color w:val="00000A"/>
          <w:szCs w:val="24"/>
        </w:rPr>
        <w:t>1</w:t>
      </w:r>
      <w:r>
        <w:rPr>
          <w:b/>
          <w:color w:val="00000A"/>
          <w:szCs w:val="24"/>
        </w:rPr>
        <w:t xml:space="preserve"> r.</w:t>
      </w:r>
    </w:p>
    <w:p>
      <w:pPr>
        <w:pStyle w:val="Normal"/>
        <w:numPr>
          <w:ilvl w:val="0"/>
          <w:numId w:val="1"/>
        </w:numPr>
        <w:spacing w:lineRule="auto" w:line="276" w:before="0" w:after="351"/>
        <w:ind w:left="233" w:hanging="427"/>
        <w:rPr/>
      </w:pPr>
      <w:r>
        <w:rPr>
          <w:color w:val="00000A"/>
          <w:szCs w:val="24"/>
        </w:rPr>
        <w:t>Okres gwarancji/rękojmi:</w:t>
      </w:r>
      <w:r>
        <w:rPr>
          <w:b/>
          <w:bCs/>
          <w:color w:val="00000A"/>
          <w:szCs w:val="24"/>
        </w:rPr>
        <w:t>12</w:t>
      </w:r>
      <w:r>
        <w:rPr>
          <w:b/>
          <w:color w:val="00000A"/>
          <w:szCs w:val="24"/>
        </w:rPr>
        <w:t xml:space="preserve"> m-cy.</w:t>
      </w:r>
    </w:p>
    <w:p>
      <w:pPr>
        <w:pStyle w:val="Normal"/>
        <w:numPr>
          <w:ilvl w:val="0"/>
          <w:numId w:val="0"/>
        </w:numPr>
        <w:spacing w:lineRule="auto" w:line="276" w:before="0" w:after="351"/>
        <w:ind w:left="39" w:hanging="0"/>
        <w:rPr>
          <w:b w:val="false"/>
          <w:b w:val="false"/>
          <w:bCs w:val="false"/>
        </w:rPr>
      </w:pPr>
      <w:r>
        <w:rPr>
          <w:b w:val="false"/>
          <w:bCs w:val="false"/>
          <w:color w:val="00000A"/>
          <w:szCs w:val="24"/>
        </w:rPr>
        <w:t>Termin rękojmi za wady oraz gwarancji jakości rozpoczyna bieg z dniem odbioru końcowego przedmiotu umowy. Rękojmia i gwarancja obejmuje swoim zakresem rzeczowym roboty budowlane oraz wbudowane materiały.</w:t>
      </w:r>
    </w:p>
    <w:p>
      <w:pPr>
        <w:pStyle w:val="Normal"/>
        <w:numPr>
          <w:ilvl w:val="0"/>
          <w:numId w:val="1"/>
        </w:numPr>
        <w:spacing w:lineRule="auto" w:line="276" w:before="0" w:after="353"/>
        <w:ind w:left="233" w:hanging="427"/>
        <w:jc w:val="both"/>
        <w:rPr/>
      </w:pPr>
      <w:r>
        <w:rPr>
          <w:color w:val="00000A"/>
          <w:szCs w:val="24"/>
        </w:rPr>
        <w:t xml:space="preserve">Rozliczenie za wykonanie przedmiotu zamówienia odbędzie się </w:t>
      </w:r>
      <w:r>
        <w:rPr>
          <w:b/>
          <w:color w:val="00000A"/>
          <w:szCs w:val="24"/>
        </w:rPr>
        <w:t xml:space="preserve"> </w:t>
      </w:r>
      <w:r>
        <w:rPr>
          <w:b w:val="false"/>
          <w:bCs w:val="false"/>
          <w:color w:val="00000A"/>
          <w:szCs w:val="24"/>
        </w:rPr>
        <w:t>fakturami częściowymi wystawionymi za wykonanie określonego etapu prac.</w:t>
      </w:r>
    </w:p>
    <w:p>
      <w:pPr>
        <w:pStyle w:val="Normal"/>
        <w:tabs>
          <w:tab w:val="left" w:pos="709" w:leader="none"/>
        </w:tabs>
        <w:spacing w:lineRule="auto" w:line="276" w:before="0" w:after="353"/>
        <w:ind w:left="284" w:hanging="0"/>
        <w:jc w:val="both"/>
        <w:rPr/>
      </w:pPr>
      <w:r>
        <w:rPr>
          <w:color w:val="00000A"/>
          <w:szCs w:val="24"/>
        </w:rPr>
        <w:t xml:space="preserve">Płatność za faktury nastąpi przelewem w terminie do </w:t>
      </w:r>
      <w:r>
        <w:rPr>
          <w:b/>
          <w:color w:val="00000A"/>
          <w:szCs w:val="24"/>
        </w:rPr>
        <w:t>14 dni</w:t>
      </w:r>
      <w:r>
        <w:rPr>
          <w:color w:val="00000A"/>
          <w:szCs w:val="24"/>
        </w:rPr>
        <w:t xml:space="preserve"> od dnia otrzymania prawidłowo wystawionej faktury VAT.</w:t>
      </w:r>
    </w:p>
    <w:p>
      <w:pPr>
        <w:pStyle w:val="Normal"/>
        <w:numPr>
          <w:ilvl w:val="0"/>
          <w:numId w:val="0"/>
        </w:numPr>
        <w:spacing w:lineRule="auto" w:line="276" w:before="0" w:after="16"/>
        <w:ind w:left="39" w:hanging="0"/>
        <w:jc w:val="both"/>
        <w:rPr>
          <w:color w:val="00000A"/>
          <w:szCs w:val="24"/>
        </w:rPr>
      </w:pPr>
      <w:r>
        <w:rPr>
          <w:color w:val="00000A"/>
          <w:szCs w:val="24"/>
        </w:rPr>
        <w:t>6.</w:t>
      </w:r>
      <w:r>
        <w:rPr>
          <w:color w:val="00000A"/>
          <w:szCs w:val="24"/>
        </w:rPr>
        <w:t xml:space="preserve">Opis sposobu obliczenia ceny oferty: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120"/>
        <w:ind w:left="943" w:hanging="0"/>
        <w:jc w:val="both"/>
        <w:rPr/>
      </w:pPr>
      <w:r>
        <w:rPr>
          <w:color w:val="00000A"/>
          <w:szCs w:val="24"/>
        </w:rPr>
        <w:t>Ofertę należy obliczyć na podstawie opisu przedmiotu zamówienia oraz ilości szacunkowych prac a także specyfikacji wykonania i odbioru robót stanowiącej załącznik nr 1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16"/>
        <w:ind w:left="-448" w:right="0" w:hanging="0"/>
        <w:jc w:val="left"/>
        <w:rPr/>
      </w:pPr>
      <w:r>
        <w:rPr>
          <w:color w:val="00000A"/>
          <w:szCs w:val="24"/>
        </w:rPr>
        <w:tab/>
        <w:t xml:space="preserve">7. Sposób przygotowania oferty:  </w:t>
      </w:r>
    </w:p>
    <w:p>
      <w:pPr>
        <w:pStyle w:val="Normal"/>
        <w:numPr>
          <w:ilvl w:val="1"/>
          <w:numId w:val="3"/>
        </w:numPr>
        <w:spacing w:lineRule="auto" w:line="276" w:before="0" w:after="16"/>
        <w:ind w:left="1080" w:hanging="427"/>
        <w:jc w:val="both"/>
        <w:rPr/>
      </w:pPr>
      <w:r>
        <w:rPr>
          <w:color w:val="00000A"/>
          <w:szCs w:val="24"/>
        </w:rPr>
        <w:t xml:space="preserve">Ofertę należy sporządzić w formie pisemnej, w języku polskim, na formularzu lub w oparciu o formularz OFERTA, stanowiący </w:t>
      </w:r>
      <w:r>
        <w:rPr>
          <w:i/>
          <w:color w:val="00000A"/>
          <w:szCs w:val="24"/>
        </w:rPr>
        <w:t>załącznik nr 2</w:t>
      </w:r>
      <w:r>
        <w:rPr>
          <w:color w:val="00000A"/>
          <w:szCs w:val="24"/>
        </w:rPr>
        <w:t xml:space="preserve"> do niniejszego Zapytania ofertowego</w:t>
      </w:r>
    </w:p>
    <w:p>
      <w:pPr>
        <w:pStyle w:val="Normal"/>
        <w:numPr>
          <w:ilvl w:val="1"/>
          <w:numId w:val="3"/>
        </w:numPr>
        <w:spacing w:lineRule="auto" w:line="276" w:before="0" w:after="16"/>
        <w:ind w:left="1080" w:hanging="427"/>
        <w:rPr/>
      </w:pPr>
      <w:r>
        <w:rPr>
          <w:color w:val="00000A"/>
          <w:szCs w:val="24"/>
        </w:rPr>
        <w:t>Formularz oferty należy wypełnić czytelną trwałą techniką.</w:t>
      </w:r>
    </w:p>
    <w:p>
      <w:pPr>
        <w:pStyle w:val="Normal"/>
        <w:numPr>
          <w:ilvl w:val="1"/>
          <w:numId w:val="3"/>
        </w:numPr>
        <w:spacing w:lineRule="auto" w:line="276" w:before="0" w:after="16"/>
        <w:ind w:left="1080" w:hanging="427"/>
        <w:rPr/>
      </w:pPr>
      <w:r>
        <w:rPr>
          <w:color w:val="00000A"/>
          <w:szCs w:val="24"/>
        </w:rPr>
        <w:t>Cenę oferty należy podać cyfrowo i słownie</w:t>
      </w:r>
    </w:p>
    <w:p>
      <w:pPr>
        <w:pStyle w:val="Normal"/>
        <w:spacing w:lineRule="auto" w:line="276" w:before="0" w:after="16"/>
        <w:ind w:left="1080" w:hanging="0"/>
        <w:rPr>
          <w:color w:val="00000A"/>
          <w:szCs w:val="24"/>
        </w:rPr>
      </w:pPr>
      <w:r>
        <w:rPr>
          <w:color w:val="00000A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="0" w:after="41"/>
        <w:ind w:left="39" w:hanging="0"/>
        <w:rPr/>
      </w:pPr>
      <w:r>
        <w:rPr>
          <w:color w:val="00000A"/>
          <w:szCs w:val="24"/>
        </w:rPr>
        <w:t xml:space="preserve">8. Kryteria oceny ofert: </w:t>
      </w:r>
    </w:p>
    <w:p>
      <w:pPr>
        <w:pStyle w:val="Normal"/>
        <w:spacing w:lineRule="auto" w:line="276" w:before="0" w:after="41"/>
        <w:ind w:left="693" w:hanging="0"/>
        <w:rPr>
          <w:color w:val="00000A"/>
          <w:szCs w:val="24"/>
        </w:rPr>
      </w:pPr>
      <w:r>
        <w:rPr>
          <w:color w:val="00000A"/>
          <w:szCs w:val="24"/>
        </w:rPr>
        <w:t xml:space="preserve">cena </w:t>
        <w:tab/>
        <w:t xml:space="preserve"> </w:t>
        <w:tab/>
        <w:t xml:space="preserve"> </w:t>
        <w:tab/>
        <w:t xml:space="preserve">100 % </w:t>
      </w:r>
    </w:p>
    <w:p>
      <w:pPr>
        <w:pStyle w:val="Normal"/>
        <w:numPr>
          <w:ilvl w:val="0"/>
          <w:numId w:val="0"/>
        </w:numPr>
        <w:spacing w:lineRule="auto" w:line="276" w:before="0" w:after="16"/>
        <w:ind w:left="39" w:hanging="0"/>
        <w:rPr/>
      </w:pPr>
      <w:r>
        <w:rPr>
          <w:color w:val="00000A"/>
          <w:szCs w:val="24"/>
        </w:rPr>
        <w:t xml:space="preserve">9. Miejsce i termin złożenia oferty: </w:t>
      </w:r>
    </w:p>
    <w:p>
      <w:pPr>
        <w:pStyle w:val="Normal"/>
        <w:numPr>
          <w:ilvl w:val="0"/>
          <w:numId w:val="0"/>
        </w:numPr>
        <w:spacing w:lineRule="auto" w:line="276" w:before="0" w:after="16"/>
        <w:ind w:left="1733" w:hanging="0"/>
        <w:rPr/>
      </w:pPr>
      <w:r>
        <w:rPr>
          <w:color w:val="00000A"/>
          <w:szCs w:val="24"/>
        </w:rPr>
        <w:t xml:space="preserve">1. ofertę należy złożyć w terminie do   </w:t>
      </w:r>
      <w:r>
        <w:rPr>
          <w:b/>
          <w:bCs/>
          <w:color w:val="00000A"/>
          <w:szCs w:val="24"/>
        </w:rPr>
        <w:t>01.02</w:t>
      </w:r>
      <w:r>
        <w:rPr>
          <w:b/>
          <w:color w:val="00000A"/>
          <w:szCs w:val="24"/>
        </w:rPr>
        <w:t>.2020 r.</w:t>
      </w:r>
      <w:r>
        <w:rPr>
          <w:color w:val="00000A"/>
          <w:szCs w:val="24"/>
        </w:rPr>
        <w:t xml:space="preserve">  do godz. </w:t>
      </w:r>
      <w:r>
        <w:rPr>
          <w:b/>
          <w:color w:val="00000A"/>
          <w:szCs w:val="24"/>
        </w:rPr>
        <w:t>10.00</w:t>
      </w:r>
      <w:r>
        <w:rPr>
          <w:color w:val="00000A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76"/>
        <w:ind w:left="1735" w:hanging="0"/>
        <w:rPr/>
      </w:pPr>
      <w:r>
        <w:rPr>
          <w:color w:val="00000A"/>
          <w:szCs w:val="24"/>
        </w:rPr>
        <w:t>2</w:t>
      </w:r>
      <w:r>
        <w:rPr>
          <w:color w:val="00000A"/>
          <w:szCs w:val="24"/>
        </w:rPr>
        <w:t xml:space="preserve">. ofertę </w:t>
      </w:r>
      <w:r>
        <w:rPr>
          <w:color w:val="00000A"/>
          <w:szCs w:val="24"/>
        </w:rPr>
        <w:t>należy</w:t>
      </w:r>
      <w:r>
        <w:rPr>
          <w:color w:val="00000A"/>
          <w:szCs w:val="24"/>
        </w:rPr>
        <w:t xml:space="preserve"> złożyć drogą elektroniczną : drogi@trzcianka.pl </w:t>
      </w:r>
    </w:p>
    <w:p>
      <w:pPr>
        <w:pStyle w:val="Normal"/>
        <w:numPr>
          <w:ilvl w:val="0"/>
          <w:numId w:val="0"/>
        </w:numPr>
        <w:spacing w:lineRule="auto" w:line="276"/>
        <w:ind w:left="1735" w:hanging="0"/>
        <w:jc w:val="both"/>
        <w:rPr/>
      </w:pPr>
      <w:r>
        <w:rPr>
          <w:color w:val="00000A"/>
          <w:szCs w:val="24"/>
        </w:rPr>
        <w:t>3</w:t>
      </w:r>
      <w:r>
        <w:rPr>
          <w:color w:val="00000A"/>
          <w:szCs w:val="24"/>
        </w:rPr>
        <w:t xml:space="preserve">. ofertę należy jednoznacznie oznaczyć  w temacie przesyłki elektronicznej </w:t>
      </w:r>
    </w:p>
    <w:p>
      <w:pPr>
        <w:pStyle w:val="ListParagraph"/>
        <w:spacing w:lineRule="auto" w:line="276"/>
        <w:ind w:left="233" w:hanging="0"/>
        <w:jc w:val="center"/>
        <w:rPr/>
      </w:pPr>
      <w:r>
        <w:rPr>
          <w:color w:val="00000A"/>
          <w:szCs w:val="24"/>
        </w:rPr>
        <w:t>„</w:t>
      </w:r>
      <w:r>
        <w:rPr>
          <w:color w:val="00000A"/>
          <w:szCs w:val="24"/>
        </w:rPr>
        <w:t xml:space="preserve">OFERTA – </w:t>
      </w:r>
      <w:r>
        <w:rPr>
          <w:b/>
          <w:color w:val="00000A"/>
          <w:szCs w:val="24"/>
        </w:rPr>
        <w:t>„Remont cząstkowy dróg”</w:t>
      </w:r>
    </w:p>
    <w:p>
      <w:pPr>
        <w:pStyle w:val="Normal"/>
        <w:numPr>
          <w:ilvl w:val="1"/>
          <w:numId w:val="3"/>
        </w:numPr>
        <w:spacing w:lineRule="auto" w:line="276" w:before="0" w:after="253"/>
        <w:ind w:left="1080" w:hanging="425"/>
        <w:rPr>
          <w:color w:val="00000A"/>
          <w:szCs w:val="24"/>
        </w:rPr>
      </w:pPr>
      <w:r>
        <w:rPr>
          <w:color w:val="00000A"/>
          <w:szCs w:val="24"/>
        </w:rPr>
        <w:t>oferta otrzymana przez Zamawiającego po terminie podanym w punkcie 1 zostanie wykonawcy zwrócona bez otwierania.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10"/>
        <w:ind w:left="-391" w:right="0" w:hanging="0"/>
        <w:jc w:val="left"/>
        <w:rPr/>
      </w:pPr>
      <w:r>
        <w:rPr>
          <w:color w:val="00000A"/>
          <w:szCs w:val="24"/>
        </w:rPr>
        <w:tab/>
        <w:t xml:space="preserve">10. Wykonawca składając ofertę zobowiązany jest złożyć następujące dokumenty: </w:t>
      </w:r>
    </w:p>
    <w:p>
      <w:pPr>
        <w:pStyle w:val="Normal"/>
        <w:numPr>
          <w:ilvl w:val="1"/>
          <w:numId w:val="2"/>
        </w:numPr>
        <w:spacing w:lineRule="auto" w:line="276"/>
        <w:ind w:left="693" w:hanging="425"/>
        <w:jc w:val="both"/>
        <w:rPr/>
      </w:pPr>
      <w:r>
        <w:rPr>
          <w:color w:val="00000A"/>
          <w:szCs w:val="24"/>
        </w:rPr>
        <w:t xml:space="preserve">formularz oferty wg załączonego wzoru – </w:t>
      </w:r>
      <w:r>
        <w:rPr>
          <w:i/>
          <w:color w:val="00000A"/>
          <w:szCs w:val="24"/>
        </w:rPr>
        <w:t>załącznik nr 2</w:t>
      </w:r>
      <w:r>
        <w:rPr>
          <w:color w:val="00000A"/>
          <w:szCs w:val="24"/>
        </w:rPr>
        <w:t xml:space="preserve">; </w:t>
      </w:r>
    </w:p>
    <w:p>
      <w:pPr>
        <w:pStyle w:val="Normal"/>
        <w:numPr>
          <w:ilvl w:val="1"/>
          <w:numId w:val="2"/>
        </w:numPr>
        <w:spacing w:lineRule="auto" w:line="276"/>
        <w:ind w:left="693" w:hanging="425"/>
        <w:jc w:val="both"/>
        <w:rPr/>
      </w:pPr>
      <w:r>
        <w:rPr>
          <w:color w:val="00000A"/>
          <w:szCs w:val="24"/>
        </w:rPr>
        <w:t xml:space="preserve">oświadczenie wykonawcy, że spełnia warunki udziału w postępowaniu wg załączonego wzoru – </w:t>
      </w:r>
      <w:r>
        <w:rPr>
          <w:i/>
          <w:color w:val="00000A"/>
          <w:szCs w:val="24"/>
        </w:rPr>
        <w:t>załącznik nr 3</w:t>
      </w:r>
      <w:r>
        <w:rPr>
          <w:color w:val="00000A"/>
          <w:szCs w:val="24"/>
        </w:rPr>
        <w:t xml:space="preserve">; 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76" w:before="0" w:after="16"/>
        <w:ind w:left="-391" w:right="0" w:hanging="0"/>
        <w:jc w:val="left"/>
        <w:rPr/>
      </w:pPr>
      <w:r>
        <w:rPr>
          <w:color w:val="00000A"/>
          <w:szCs w:val="24"/>
        </w:rPr>
        <w:tab/>
        <w:t xml:space="preserve">11. Miejsce i termin otwarcia ofert: </w:t>
      </w:r>
    </w:p>
    <w:p>
      <w:pPr>
        <w:pStyle w:val="Normal"/>
        <w:spacing w:lineRule="auto" w:line="276" w:before="0" w:after="243"/>
        <w:ind w:left="693" w:right="389" w:hanging="425"/>
        <w:jc w:val="both"/>
        <w:rPr/>
      </w:pPr>
      <w:r>
        <w:rPr>
          <w:color w:val="00000A"/>
          <w:szCs w:val="24"/>
        </w:rPr>
        <w:t xml:space="preserve">Otwarcie ofert nastąpi w dniu </w:t>
      </w:r>
      <w:r>
        <w:rPr>
          <w:b/>
          <w:bCs/>
          <w:color w:val="00000A"/>
          <w:szCs w:val="24"/>
        </w:rPr>
        <w:t>01.02</w:t>
      </w:r>
      <w:r>
        <w:rPr>
          <w:b/>
          <w:bCs/>
          <w:color w:val="00000A"/>
          <w:szCs w:val="24"/>
        </w:rPr>
        <w:t>.2020</w:t>
      </w:r>
      <w:r>
        <w:rPr>
          <w:b/>
          <w:color w:val="00000A"/>
          <w:szCs w:val="24"/>
        </w:rPr>
        <w:t xml:space="preserve"> r.</w:t>
      </w:r>
      <w:r>
        <w:rPr>
          <w:color w:val="00000A"/>
          <w:szCs w:val="24"/>
        </w:rPr>
        <w:t xml:space="preserve"> o godz. </w:t>
      </w:r>
      <w:r>
        <w:rPr>
          <w:b/>
          <w:color w:val="00000A"/>
          <w:szCs w:val="24"/>
        </w:rPr>
        <w:t>10.05</w:t>
      </w:r>
      <w:r>
        <w:rPr>
          <w:color w:val="00000A"/>
          <w:szCs w:val="24"/>
        </w:rPr>
        <w:t xml:space="preserve">  w siedzibie zamawiającego: </w:t>
      </w:r>
      <w:r>
        <w:rPr>
          <w:b/>
          <w:color w:val="00000A"/>
          <w:szCs w:val="24"/>
        </w:rPr>
        <w:t>Urząd Miejski Trzcianki pokój nr 204, ul. Sikorskiego 7, 64-980 Trzcianka.</w:t>
      </w:r>
    </w:p>
    <w:p>
      <w:pPr>
        <w:pStyle w:val="Normal"/>
        <w:numPr>
          <w:ilvl w:val="0"/>
          <w:numId w:val="0"/>
        </w:numPr>
        <w:spacing w:lineRule="auto" w:line="276" w:before="0" w:after="16"/>
        <w:ind w:left="39" w:hanging="0"/>
        <w:rPr/>
      </w:pPr>
      <w:r>
        <w:rPr>
          <w:color w:val="00000A"/>
          <w:szCs w:val="24"/>
        </w:rPr>
        <w:t>12. Osoba upoważniona do kontaktu z wykonawcami:</w:t>
      </w:r>
    </w:p>
    <w:p>
      <w:pPr>
        <w:pStyle w:val="Normal"/>
        <w:spacing w:lineRule="auto" w:line="276" w:before="0" w:after="16"/>
        <w:ind w:left="233" w:hanging="0"/>
        <w:rPr/>
      </w:pPr>
      <w:r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Przemysław Siejak</w:t>
      </w:r>
    </w:p>
    <w:p>
      <w:pPr>
        <w:pStyle w:val="Normal"/>
        <w:spacing w:lineRule="auto" w:line="276" w:before="0" w:after="227"/>
        <w:ind w:left="278" w:right="5203" w:hanging="10"/>
        <w:jc w:val="both"/>
        <w:rPr/>
      </w:pPr>
      <w:r>
        <w:rPr>
          <w:color w:val="00000A"/>
          <w:szCs w:val="24"/>
        </w:rPr>
        <w:t>Urząd Miejski Trzcianki pokój nr204</w:t>
      </w:r>
    </w:p>
    <w:p>
      <w:pPr>
        <w:pStyle w:val="Normal"/>
        <w:spacing w:lineRule="auto" w:line="276" w:before="0" w:after="227"/>
        <w:ind w:left="278" w:right="5203" w:hanging="10"/>
        <w:jc w:val="both"/>
        <w:rPr/>
      </w:pPr>
      <w:r>
        <w:rPr>
          <w:color w:val="00000A"/>
          <w:szCs w:val="24"/>
        </w:rPr>
        <w:t>ul. Sikorskiego 7 64-980 Trzcianka tel. 67 352 73 28</w:t>
      </w:r>
    </w:p>
    <w:p>
      <w:pPr>
        <w:pStyle w:val="Normal"/>
        <w:spacing w:lineRule="auto" w:line="276" w:before="0" w:after="227"/>
        <w:ind w:left="278" w:right="5203" w:hanging="10"/>
        <w:jc w:val="both"/>
        <w:rPr/>
      </w:pPr>
      <w:r>
        <w:rPr>
          <w:color w:val="00000A"/>
          <w:szCs w:val="24"/>
        </w:rPr>
        <w:t xml:space="preserve">e-mail: drogi@trzcianka.pl </w:t>
      </w:r>
    </w:p>
    <w:p>
      <w:pPr>
        <w:pStyle w:val="Normal"/>
        <w:spacing w:lineRule="auto" w:line="276" w:before="0" w:after="206"/>
        <w:ind w:left="-5" w:hanging="10"/>
        <w:rPr/>
      </w:pPr>
      <w:r>
        <w:rPr>
          <w:color w:val="00000A"/>
          <w:szCs w:val="24"/>
        </w:rPr>
        <w:t xml:space="preserve">Sporządził: </w:t>
      </w:r>
    </w:p>
    <w:p>
      <w:pPr>
        <w:pStyle w:val="Normal"/>
        <w:spacing w:lineRule="auto" w:line="276" w:before="0" w:after="206"/>
        <w:ind w:left="-5" w:hanging="10"/>
        <w:rPr>
          <w:color w:val="00000A"/>
          <w:szCs w:val="24"/>
        </w:rPr>
      </w:pPr>
      <w:r>
        <w:rPr>
          <w:color w:val="00000A"/>
          <w:szCs w:val="24"/>
        </w:rPr>
      </w:r>
    </w:p>
    <w:p>
      <w:pPr>
        <w:pStyle w:val="Normal"/>
        <w:spacing w:lineRule="auto" w:line="276"/>
        <w:ind w:left="430" w:hanging="1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…………</w:t>
      </w:r>
      <w:r>
        <w:rPr>
          <w:color w:val="00000A"/>
          <w:sz w:val="20"/>
          <w:szCs w:val="20"/>
        </w:rPr>
        <w:t>..…………………………………</w:t>
      </w:r>
    </w:p>
    <w:p>
      <w:pPr>
        <w:pStyle w:val="Normal"/>
        <w:spacing w:lineRule="auto" w:line="276" w:before="0" w:after="99"/>
        <w:ind w:left="430" w:hanging="1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   </w:t>
      </w:r>
      <w:r>
        <w:rPr>
          <w:color w:val="00000A"/>
          <w:sz w:val="20"/>
          <w:szCs w:val="20"/>
        </w:rPr>
        <w:t xml:space="preserve">(data, podpis pracownika merytorycznego) </w:t>
      </w:r>
    </w:p>
    <w:p>
      <w:pPr>
        <w:pStyle w:val="Normal"/>
        <w:spacing w:lineRule="auto" w:line="276" w:before="0" w:after="343"/>
        <w:ind w:left="0" w:hanging="0"/>
        <w:rPr/>
      </w:pPr>
      <w:r>
        <w:rPr>
          <w:color w:val="00000A"/>
          <w:szCs w:val="24"/>
        </w:rPr>
        <w:t xml:space="preserve">Akceptuję: </w:t>
      </w:r>
    </w:p>
    <w:p>
      <w:pPr>
        <w:pStyle w:val="Normal"/>
        <w:spacing w:lineRule="auto" w:line="276" w:before="0" w:after="343"/>
        <w:ind w:left="0" w:hanging="0"/>
        <w:rPr>
          <w:color w:val="00000A"/>
          <w:szCs w:val="24"/>
        </w:rPr>
      </w:pPr>
      <w:r>
        <w:rPr>
          <w:color w:val="00000A"/>
          <w:szCs w:val="24"/>
        </w:rPr>
      </w:r>
    </w:p>
    <w:p>
      <w:pPr>
        <w:pStyle w:val="Normal"/>
        <w:spacing w:lineRule="auto" w:line="276"/>
        <w:ind w:left="430" w:hanging="1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  ……………………………………………</w:t>
      </w:r>
      <w:r>
        <w:rPr>
          <w:color w:val="00000A"/>
          <w:sz w:val="20"/>
          <w:szCs w:val="20"/>
        </w:rPr>
        <w:t>.</w:t>
      </w:r>
    </w:p>
    <w:p>
      <w:pPr>
        <w:pStyle w:val="Normal"/>
        <w:spacing w:lineRule="auto" w:line="276" w:before="0" w:after="99"/>
        <w:ind w:left="430" w:hanging="1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       </w:t>
      </w:r>
      <w:r>
        <w:rPr>
          <w:color w:val="00000A"/>
          <w:sz w:val="20"/>
          <w:szCs w:val="20"/>
        </w:rPr>
        <w:t xml:space="preserve">(data, podpis kierownika referatu) </w:t>
      </w:r>
    </w:p>
    <w:p>
      <w:pPr>
        <w:pStyle w:val="Normal"/>
        <w:spacing w:lineRule="auto" w:line="276" w:before="0" w:after="0"/>
        <w:ind w:left="780" w:hanging="0"/>
        <w:rPr>
          <w:color w:val="00000A"/>
          <w:szCs w:val="24"/>
        </w:rPr>
      </w:pPr>
      <w:r>
        <w:rPr>
          <w:color w:val="00000A"/>
          <w:szCs w:val="24"/>
        </w:rPr>
        <w:t xml:space="preserve"> </w:t>
      </w:r>
    </w:p>
    <w:p>
      <w:pPr>
        <w:pStyle w:val="Normal"/>
        <w:spacing w:lineRule="auto" w:line="276" w:before="0" w:after="348"/>
        <w:ind w:left="0" w:right="1311" w:hanging="0"/>
        <w:jc w:val="right"/>
        <w:rPr/>
      </w:pPr>
      <w:r>
        <w:rPr>
          <w:color w:val="00000A"/>
          <w:szCs w:val="24"/>
        </w:rPr>
        <w:t xml:space="preserve">Zatwierdzam: </w:t>
      </w:r>
    </w:p>
    <w:p>
      <w:pPr>
        <w:pStyle w:val="Normal"/>
        <w:spacing w:lineRule="auto" w:line="276" w:before="0" w:after="348"/>
        <w:ind w:left="0" w:right="1311" w:hanging="0"/>
        <w:jc w:val="right"/>
        <w:rPr>
          <w:color w:val="00000A"/>
          <w:szCs w:val="24"/>
        </w:rPr>
      </w:pPr>
      <w:r>
        <w:rPr/>
      </w:r>
    </w:p>
    <w:p>
      <w:pPr>
        <w:pStyle w:val="Normal"/>
        <w:spacing w:lineRule="auto" w:line="276" w:before="0" w:after="0"/>
        <w:ind w:left="10" w:right="815" w:hanging="10"/>
        <w:jc w:val="right"/>
        <w:rPr/>
      </w:pPr>
      <w:r>
        <w:rPr>
          <w:color w:val="00000A"/>
          <w:sz w:val="20"/>
          <w:szCs w:val="24"/>
        </w:rPr>
        <w:t xml:space="preserve">  </w:t>
      </w:r>
      <w:r>
        <w:rPr>
          <w:color w:val="00000A"/>
          <w:sz w:val="20"/>
          <w:szCs w:val="24"/>
        </w:rPr>
        <w:t>Trzcianka, dn………...…...</w:t>
      </w:r>
      <w:r>
        <w:rPr>
          <w:color w:val="00000A"/>
          <w:sz w:val="20"/>
          <w:szCs w:val="20"/>
        </w:rPr>
        <w:t xml:space="preserve">………………………… </w:t>
      </w:r>
    </w:p>
    <w:p>
      <w:pPr>
        <w:pStyle w:val="Normal"/>
        <w:spacing w:lineRule="auto" w:line="276" w:before="0" w:after="112"/>
        <w:ind w:left="10" w:right="952" w:hanging="10"/>
        <w:jc w:val="right"/>
        <w:rPr/>
      </w:pPr>
      <w:r>
        <w:rPr>
          <w:color w:val="00000A"/>
          <w:sz w:val="20"/>
          <w:szCs w:val="20"/>
        </w:rPr>
        <w:t xml:space="preserve">      </w:t>
      </w:r>
      <w:r>
        <w:rPr>
          <w:color w:val="00000A"/>
          <w:sz w:val="20"/>
          <w:szCs w:val="20"/>
        </w:rPr>
        <w:t xml:space="preserve">(Burmistrz Trzcianki) </w:t>
      </w:r>
    </w:p>
    <w:sectPr>
      <w:headerReference w:type="default" r:id="rId2"/>
      <w:footerReference w:type="default" r:id="rId3"/>
      <w:type w:val="nextPage"/>
      <w:pgSz w:w="11906" w:h="16838"/>
      <w:pgMar w:left="1418" w:right="1414" w:header="708" w:top="1468" w:footer="715" w:bottom="15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59" w:before="0" w:after="0"/>
      <w:ind w:left="0" w:right="4" w:hanging="0"/>
      <w:jc w:val="right"/>
      <w:rPr/>
    </w:pPr>
    <w:r>
      <w:rPr>
        <w:sz w:val="20"/>
      </w:rPr>
      <w:t xml:space="preserve">Strona </w:t>
    </w:r>
    <w:r>
      <w:rPr>
        <w:sz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>
      <w:rPr>
        <w:sz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4"/>
      <w:numFmt w:val="decimal"/>
      <w:lvlText w:val="%1."/>
      <w:lvlJc w:val="left"/>
      <w:pPr>
        <w:ind w:left="427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2)"/>
      <w:lvlJc w:val="left"/>
      <w:pPr>
        <w:ind w:left="69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36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08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280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52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24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496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568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2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64" w:before="0" w:after="10"/>
      <w:ind w:left="870" w:hanging="1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425b0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d36ee"/>
    <w:rPr>
      <w:rFonts w:ascii="Segoe UI" w:hAnsi="Segoe UI" w:eastAsia="Times New Roman" w:cs="Segoe UI"/>
      <w:color w:val="000000"/>
      <w:sz w:val="18"/>
      <w:szCs w:val="18"/>
    </w:rPr>
  </w:style>
  <w:style w:type="character" w:styleId="AkapitzlistZnak" w:customStyle="1">
    <w:name w:val="Akapit z listą Znak"/>
    <w:link w:val="Akapitzlist"/>
    <w:uiPriority w:val="99"/>
    <w:qFormat/>
    <w:locked/>
    <w:rsid w:val="00275b56"/>
    <w:rPr>
      <w:rFonts w:ascii="Times New Roman" w:hAnsi="Times New Roman" w:eastAsia="Times New Roman" w:cs="Times New Roman"/>
      <w:color w:val="000000"/>
      <w:sz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760e69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/>
    </w:rPr>
  </w:style>
  <w:style w:type="character" w:styleId="ListLabel31">
    <w:name w:val="ListLabel 31"/>
    <w:qFormat/>
    <w:rPr>
      <w:b w:val="false"/>
      <w:color w:val="000000"/>
    </w:rPr>
  </w:style>
  <w:style w:type="character" w:styleId="ListLabel32">
    <w:name w:val="ListLabel 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">
    <w:name w:val="ListLabel 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">
    <w:name w:val="ListLabel 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">
    <w:name w:val="ListLabel 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6">
    <w:name w:val="ListLabel 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7">
    <w:name w:val="ListLabel 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8">
    <w:name w:val="ListLabel 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9">
    <w:name w:val="ListLabel 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0">
    <w:name w:val="ListLabel 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1">
    <w:name w:val="ListLabel 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2">
    <w:name w:val="ListLabel 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3">
    <w:name w:val="ListLabel 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4">
    <w:name w:val="ListLabel 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5">
    <w:name w:val="ListLabel 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7">
    <w:name w:val="ListLabel 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8">
    <w:name w:val="ListLabel 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9">
    <w:name w:val="ListLabel 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0">
    <w:name w:val="ListLabel 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1">
    <w:name w:val="ListLabel 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2">
    <w:name w:val="ListLabel 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3">
    <w:name w:val="ListLabel 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4">
    <w:name w:val="ListLabel 6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5">
    <w:name w:val="ListLabel 6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6">
    <w:name w:val="ListLabel 6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7">
    <w:name w:val="ListLabel 6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8">
    <w:name w:val="ListLabel 6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9">
    <w:name w:val="ListLabel 6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0">
    <w:name w:val="ListLabel 7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1">
    <w:name w:val="ListLabel 7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2">
    <w:name w:val="ListLabel 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3">
    <w:name w:val="ListLabel 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3">
    <w:name w:val="ListLabel 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4">
    <w:name w:val="ListLabel 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5">
    <w:name w:val="ListLabel 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6">
    <w:name w:val="ListLabel 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7">
    <w:name w:val="ListLabel 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8">
    <w:name w:val="ListLabel 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9">
    <w:name w:val="ListLabel 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0">
    <w:name w:val="ListLabel 1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1">
    <w:name w:val="ListLabel 1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2">
    <w:name w:val="ListLabel 1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3">
    <w:name w:val="ListLabel 1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4">
    <w:name w:val="ListLabel 1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5">
    <w:name w:val="ListLabel 1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6">
    <w:name w:val="ListLabel 1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7">
    <w:name w:val="ListLabel 1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8">
    <w:name w:val="ListLabel 1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9">
    <w:name w:val="ListLabel 1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0">
    <w:name w:val="ListLabel 1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1">
    <w:name w:val="ListLabel 1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2">
    <w:name w:val="ListLabel 1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3">
    <w:name w:val="ListLabel 1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4">
    <w:name w:val="ListLabel 1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5">
    <w:name w:val="ListLabel 1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6">
    <w:name w:val="ListLabel 1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7">
    <w:name w:val="ListLabel 1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8">
    <w:name w:val="ListLabel 1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8">
    <w:name w:val="ListLabel 1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9">
    <w:name w:val="ListLabel 1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0">
    <w:name w:val="ListLabel 1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1">
    <w:name w:val="ListLabel 1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2">
    <w:name w:val="ListLabel 1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3">
    <w:name w:val="ListLabel 1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4">
    <w:name w:val="ListLabel 1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5">
    <w:name w:val="ListLabel 1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6">
    <w:name w:val="ListLabel 1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7">
    <w:name w:val="ListLabel 1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8">
    <w:name w:val="ListLabel 1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9">
    <w:name w:val="ListLabel 1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0">
    <w:name w:val="ListLabel 1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1">
    <w:name w:val="ListLabel 1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2">
    <w:name w:val="ListLabel 1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3">
    <w:name w:val="ListLabel 1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4">
    <w:name w:val="ListLabel 15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5">
    <w:name w:val="ListLabel 1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6">
    <w:name w:val="ListLabel 1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7">
    <w:name w:val="ListLabel 1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8">
    <w:name w:val="ListLabel 1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9">
    <w:name w:val="ListLabel 1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0">
    <w:name w:val="ListLabel 1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1">
    <w:name w:val="ListLabel 1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2">
    <w:name w:val="ListLabel 1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3">
    <w:name w:val="ListLabel 1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3">
    <w:name w:val="ListLabel 1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4">
    <w:name w:val="ListLabel 1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5">
    <w:name w:val="ListLabel 1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6">
    <w:name w:val="ListLabel 1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7">
    <w:name w:val="ListLabel 1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8">
    <w:name w:val="ListLabel 1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9">
    <w:name w:val="ListLabel 1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0">
    <w:name w:val="ListLabel 1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1">
    <w:name w:val="ListLabel 1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2">
    <w:name w:val="ListLabel 1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3">
    <w:name w:val="ListLabel 1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4">
    <w:name w:val="ListLabel 1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5">
    <w:name w:val="ListLabel 1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6">
    <w:name w:val="ListLabel 1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7">
    <w:name w:val="ListLabel 1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8">
    <w:name w:val="ListLabel 1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9">
    <w:name w:val="ListLabel 1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0">
    <w:name w:val="ListLabel 2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1">
    <w:name w:val="ListLabel 2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2">
    <w:name w:val="ListLabel 2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3">
    <w:name w:val="ListLabel 2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4">
    <w:name w:val="ListLabel 2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5">
    <w:name w:val="ListLabel 2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6">
    <w:name w:val="ListLabel 2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7">
    <w:name w:val="ListLabel 2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8">
    <w:name w:val="ListLabel 2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Symbol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8">
    <w:name w:val="ListLabel 2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9">
    <w:name w:val="ListLabel 2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0">
    <w:name w:val="ListLabel 2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1">
    <w:name w:val="ListLabel 2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2">
    <w:name w:val="ListLabel 2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3">
    <w:name w:val="ListLabel 2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4">
    <w:name w:val="ListLabel 2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5">
    <w:name w:val="ListLabel 2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6">
    <w:name w:val="ListLabel 2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7">
    <w:name w:val="ListLabel 2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8">
    <w:name w:val="ListLabel 2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9">
    <w:name w:val="ListLabel 2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0">
    <w:name w:val="ListLabel 2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1">
    <w:name w:val="ListLabel 2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2">
    <w:name w:val="ListLabel 2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3">
    <w:name w:val="ListLabel 2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4">
    <w:name w:val="ListLabel 2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5">
    <w:name w:val="ListLabel 2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6">
    <w:name w:val="ListLabel 2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7">
    <w:name w:val="ListLabel 2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8">
    <w:name w:val="ListLabel 2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9">
    <w:name w:val="ListLabel 2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0">
    <w:name w:val="ListLabel 2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1">
    <w:name w:val="ListLabel 2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2">
    <w:name w:val="ListLabel 2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3">
    <w:name w:val="ListLabel 25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3">
    <w:name w:val="ListLabel 27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4">
    <w:name w:val="ListLabel 27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5">
    <w:name w:val="ListLabel 27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6">
    <w:name w:val="ListLabel 27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7">
    <w:name w:val="ListLabel 27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8">
    <w:name w:val="ListLabel 27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9">
    <w:name w:val="ListLabel 27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0">
    <w:name w:val="ListLabel 28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1">
    <w:name w:val="ListLabel 28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2">
    <w:name w:val="ListLabel 28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3">
    <w:name w:val="ListLabel 28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4">
    <w:name w:val="ListLabel 28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5">
    <w:name w:val="ListLabel 28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6">
    <w:name w:val="ListLabel 28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7">
    <w:name w:val="ListLabel 28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8">
    <w:name w:val="ListLabel 28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9">
    <w:name w:val="ListLabel 28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0">
    <w:name w:val="ListLabel 29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1">
    <w:name w:val="ListLabel 2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2">
    <w:name w:val="ListLabel 2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3">
    <w:name w:val="ListLabel 2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4">
    <w:name w:val="ListLabel 2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5">
    <w:name w:val="ListLabel 2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6">
    <w:name w:val="ListLabel 2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7">
    <w:name w:val="ListLabel 2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8">
    <w:name w:val="ListLabel 2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99">
    <w:name w:val="ListLabel 2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0">
    <w:name w:val="ListLabel 30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1">
    <w:name w:val="ListLabel 30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2">
    <w:name w:val="ListLabel 30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3">
    <w:name w:val="ListLabel 30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4">
    <w:name w:val="ListLabel 30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5">
    <w:name w:val="ListLabel 30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6">
    <w:name w:val="ListLabel 30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7">
    <w:name w:val="ListLabel 30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8">
    <w:name w:val="ListLabel 30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09">
    <w:name w:val="ListLabel 30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0">
    <w:name w:val="ListLabel 3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1">
    <w:name w:val="ListLabel 3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2">
    <w:name w:val="ListLabel 3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3">
    <w:name w:val="ListLabel 3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4">
    <w:name w:val="ListLabel 3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5">
    <w:name w:val="ListLabel 3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6">
    <w:name w:val="ListLabel 3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7">
    <w:name w:val="ListLabel 3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8">
    <w:name w:val="ListLabel 3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19">
    <w:name w:val="ListLabel 3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0">
    <w:name w:val="ListLabel 3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1">
    <w:name w:val="ListLabel 3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2">
    <w:name w:val="ListLabel 3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3">
    <w:name w:val="ListLabel 3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4">
    <w:name w:val="ListLabel 3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5">
    <w:name w:val="ListLabel 3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6">
    <w:name w:val="ListLabel 3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7">
    <w:name w:val="ListLabel 3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8">
    <w:name w:val="ListLabel 32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29">
    <w:name w:val="ListLabel 32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0">
    <w:name w:val="ListLabel 33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1">
    <w:name w:val="ListLabel 33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2">
    <w:name w:val="ListLabel 33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3">
    <w:name w:val="ListLabel 33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4">
    <w:name w:val="ListLabel 33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5">
    <w:name w:val="ListLabel 33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6">
    <w:name w:val="ListLabel 33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7">
    <w:name w:val="ListLabel 3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8">
    <w:name w:val="ListLabel 3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39">
    <w:name w:val="ListLabel 3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0">
    <w:name w:val="ListLabel 3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1">
    <w:name w:val="ListLabel 3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2">
    <w:name w:val="ListLabel 3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3">
    <w:name w:val="ListLabel 3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4">
    <w:name w:val="ListLabel 3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5">
    <w:name w:val="ListLabel 3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6">
    <w:name w:val="ListLabel 34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7">
    <w:name w:val="ListLabel 34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8">
    <w:name w:val="ListLabel 34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49">
    <w:name w:val="ListLabel 34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0">
    <w:name w:val="ListLabel 35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1">
    <w:name w:val="ListLabel 35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52">
    <w:name w:val="ListLabel 35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760e69"/>
    <w:pPr>
      <w:spacing w:lineRule="auto" w:line="240" w:beforeAutospacing="1" w:afterAutospacing="1"/>
      <w:ind w:left="0" w:hanging="0"/>
    </w:pPr>
    <w:rPr>
      <w:color w:val="00000A"/>
      <w:szCs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99"/>
    <w:qFormat/>
    <w:rsid w:val="00b425b0"/>
    <w:pPr>
      <w:spacing w:before="0" w:after="10"/>
      <w:ind w:left="720" w:hanging="10"/>
      <w:contextualSpacing/>
    </w:pPr>
    <w:rPr/>
  </w:style>
  <w:style w:type="paragraph" w:styleId="Gwka">
    <w:name w:val="Header"/>
    <w:basedOn w:val="Normal"/>
    <w:link w:val="NagwekZnak"/>
    <w:uiPriority w:val="99"/>
    <w:rsid w:val="00b425b0"/>
    <w:pPr>
      <w:tabs>
        <w:tab w:val="center" w:pos="4536" w:leader="none"/>
        <w:tab w:val="right" w:pos="9072" w:leader="none"/>
      </w:tabs>
      <w:suppressAutoHyphens w:val="true"/>
      <w:overflowPunct w:val="true"/>
      <w:spacing w:lineRule="auto" w:line="240" w:before="0" w:after="0"/>
      <w:ind w:left="0" w:hanging="0"/>
      <w:textAlignment w:val="baseline"/>
    </w:pPr>
    <w:rPr>
      <w:color w:val="00000A"/>
      <w:sz w:val="20"/>
      <w:szCs w:val="20"/>
      <w:lang w:val="x-none"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36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60e69"/>
    <w:pPr>
      <w:spacing w:lineRule="auto" w:line="240" w:beforeAutospacing="1" w:afterAutospacing="1"/>
      <w:ind w:left="0" w:hanging="0"/>
    </w:pPr>
    <w:rPr>
      <w:color w:val="00000A"/>
      <w:szCs w:val="24"/>
    </w:rPr>
  </w:style>
  <w:style w:type="paragraph" w:styleId="Stopk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LibreOffice/5.4.3.2$Windows_x86 LibreOffice_project/92a7159f7e4af62137622921e809f8546db437e5</Application>
  <Pages>2</Pages>
  <Words>396</Words>
  <Characters>2542</Characters>
  <CharactersWithSpaces>2992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2019-09-20T11:21:00Z</dcterms:created>
  <dc:creator>jswiatnicki</dc:creator>
  <dc:description/>
  <dc:language>pl-PL</dc:language>
  <cp:lastModifiedBy/>
  <cp:lastPrinted>2021-01-26T09:02:03Z</cp:lastPrinted>
  <dcterms:modified xsi:type="dcterms:W3CDTF">2021-01-26T09:02:30Z</dcterms:modified>
  <cp:revision>27</cp:revision>
  <dc:subject/>
  <dc:title>Microsoft Word - ZaÅ‡_7_zapytanie.doc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