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A407" w14:textId="0BDCDD44" w:rsidR="0012009E" w:rsidRPr="00792283" w:rsidRDefault="0012009E" w:rsidP="0012009E">
      <w:pPr>
        <w:pStyle w:val="Standard"/>
        <w:jc w:val="right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2"/>
          <w:szCs w:val="22"/>
          <w:lang w:val="pl-PL"/>
        </w:rPr>
        <w:t xml:space="preserve">Trzcianka, dnia </w:t>
      </w:r>
      <w:r w:rsidR="00DE52C7">
        <w:rPr>
          <w:rFonts w:ascii="Arial" w:eastAsia="Verdana" w:hAnsi="Arial" w:cs="Arial"/>
          <w:sz w:val="22"/>
          <w:szCs w:val="22"/>
          <w:lang w:val="pl-PL"/>
        </w:rPr>
        <w:t>5 grudnia</w:t>
      </w:r>
      <w:r w:rsidR="00614B4D" w:rsidRPr="00792283">
        <w:rPr>
          <w:rFonts w:ascii="Arial" w:eastAsia="Verdana" w:hAnsi="Arial" w:cs="Arial"/>
          <w:sz w:val="22"/>
          <w:szCs w:val="22"/>
          <w:lang w:val="pl-PL"/>
        </w:rPr>
        <w:t xml:space="preserve"> 2025</w:t>
      </w:r>
      <w:r w:rsidRPr="00792283">
        <w:rPr>
          <w:rFonts w:ascii="Arial" w:eastAsia="Verdana" w:hAnsi="Arial" w:cs="Arial"/>
          <w:sz w:val="22"/>
          <w:szCs w:val="22"/>
          <w:lang w:val="pl-PL"/>
        </w:rPr>
        <w:t xml:space="preserve"> r.</w:t>
      </w:r>
    </w:p>
    <w:p w14:paraId="7F128864" w14:textId="77777777" w:rsidR="0012009E" w:rsidRPr="00792283" w:rsidRDefault="0012009E" w:rsidP="0012009E">
      <w:pPr>
        <w:pStyle w:val="Standard"/>
        <w:ind w:left="7060"/>
        <w:rPr>
          <w:rFonts w:ascii="Arial" w:eastAsia="Verdana" w:hAnsi="Arial" w:cs="Arial"/>
          <w:sz w:val="22"/>
          <w:szCs w:val="22"/>
          <w:lang w:val="pl-PL"/>
        </w:rPr>
      </w:pPr>
    </w:p>
    <w:p w14:paraId="05075B18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</w:p>
    <w:p w14:paraId="063E5774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OGŁOSZENIE</w:t>
      </w:r>
    </w:p>
    <w:p w14:paraId="20ADA54E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O PISEMNYM PRZETARGU NIEOGRANICZONYM</w:t>
      </w:r>
    </w:p>
    <w:p w14:paraId="40AB6299" w14:textId="1F90DE66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NA SPRZEDAŻ </w:t>
      </w:r>
      <w:r w:rsidR="00DE52C7">
        <w:rPr>
          <w:rFonts w:ascii="Arial" w:eastAsia="Verdana" w:hAnsi="Arial" w:cs="Arial"/>
          <w:b/>
          <w:bCs/>
          <w:sz w:val="22"/>
          <w:szCs w:val="22"/>
          <w:lang w:val="pl-PL"/>
        </w:rPr>
        <w:t>24</w:t>
      </w:r>
      <w:r w:rsidR="00614B4D"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SZTUK DRZEW NA PNIU W MIEJSCOWOŚCI </w:t>
      </w:r>
      <w:r w:rsidR="00F638D2"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TRZCIANKA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NA DZIAŁ</w:t>
      </w:r>
      <w:r w:rsidR="00400DC0"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CE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O NUMERZE EWIDENCYJNYM </w:t>
      </w:r>
      <w:r w:rsidR="00DE52C7">
        <w:rPr>
          <w:rFonts w:ascii="Arial" w:eastAsia="Verdana" w:hAnsi="Arial" w:cs="Arial"/>
          <w:b/>
          <w:bCs/>
          <w:sz w:val="22"/>
          <w:szCs w:val="22"/>
          <w:lang w:val="pl-PL"/>
        </w:rPr>
        <w:t>413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</w:t>
      </w:r>
    </w:p>
    <w:p w14:paraId="09F26971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0"/>
          <w:szCs w:val="20"/>
          <w:lang w:val="pl-PL"/>
        </w:rPr>
      </w:pPr>
    </w:p>
    <w:p w14:paraId="33C3D012" w14:textId="39104183" w:rsidR="0012009E" w:rsidRPr="00792283" w:rsidRDefault="0012009E" w:rsidP="0012009E">
      <w:pPr>
        <w:pStyle w:val="Standard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Na podstawie art. 70 Kodeksu cywilnego i Zarządzenia Nr </w:t>
      </w:r>
      <w:r w:rsidR="00792283" w:rsidRPr="00792283">
        <w:rPr>
          <w:rFonts w:ascii="Arial" w:eastAsia="Verdana" w:hAnsi="Arial" w:cs="Arial"/>
          <w:sz w:val="20"/>
          <w:szCs w:val="20"/>
          <w:lang w:val="pl-PL"/>
        </w:rPr>
        <w:t>111/25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Burmistrza Trzcianki z dnia </w:t>
      </w:r>
      <w:r w:rsidR="00792283" w:rsidRPr="00792283">
        <w:rPr>
          <w:rFonts w:ascii="Arial" w:eastAsia="Verdana" w:hAnsi="Arial" w:cs="Arial"/>
          <w:sz w:val="20"/>
          <w:szCs w:val="20"/>
          <w:lang w:val="pl-PL"/>
        </w:rPr>
        <w:t>30 października 2025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r. w sprawie powołania komisji do sprzedaży drewna stanowiącego mienie gminy Trzcianka (ze zm</w:t>
      </w:r>
      <w:r w:rsidR="00E80890">
        <w:rPr>
          <w:rFonts w:ascii="Arial" w:eastAsia="Verdana" w:hAnsi="Arial" w:cs="Arial"/>
          <w:sz w:val="20"/>
          <w:szCs w:val="20"/>
          <w:lang w:val="pl-PL"/>
        </w:rPr>
        <w:t>.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), Burmistrz Trzcianki ogłasza pisemny przetarg nieograniczony na sprzedaż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sztuk drzew na pniu, które znajdują się na dział</w:t>
      </w:r>
      <w:r w:rsidR="00400DC0" w:rsidRPr="00792283">
        <w:rPr>
          <w:rFonts w:ascii="Arial" w:eastAsia="Verdana" w:hAnsi="Arial" w:cs="Arial"/>
          <w:sz w:val="20"/>
          <w:szCs w:val="20"/>
          <w:lang w:val="pl-PL"/>
        </w:rPr>
        <w:t>ce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o numerze ewidencyjnym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413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w obrębie miejscowości </w:t>
      </w:r>
      <w:r w:rsidR="00F638D2" w:rsidRPr="00792283">
        <w:rPr>
          <w:rFonts w:ascii="Arial" w:eastAsia="Verdana" w:hAnsi="Arial" w:cs="Arial"/>
          <w:sz w:val="20"/>
          <w:szCs w:val="20"/>
          <w:lang w:val="pl-PL"/>
        </w:rPr>
        <w:t>Trzcianka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, gmina Trzcianka.</w:t>
      </w:r>
    </w:p>
    <w:p w14:paraId="7A1208F8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20EF0868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I. Dane Sprzedającego:</w:t>
      </w:r>
    </w:p>
    <w:p w14:paraId="0D22506E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Gmina Trzcianka, ul. Sikorskiego 7, 64-980 Trzcianka, NIP 763 20 94 861, tel. 67 352 73 11</w:t>
      </w:r>
    </w:p>
    <w:p w14:paraId="78744CD9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20B50636" w14:textId="125AF659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II. Opis przedmiotu sprzedaży, ogólne postanowienia:</w:t>
      </w:r>
    </w:p>
    <w:p w14:paraId="5BBC1650" w14:textId="2017FE0E" w:rsidR="0012009E" w:rsidRPr="00792283" w:rsidRDefault="0012009E" w:rsidP="0012009E">
      <w:pPr>
        <w:pStyle w:val="Standard"/>
        <w:numPr>
          <w:ilvl w:val="0"/>
          <w:numId w:val="1"/>
        </w:numPr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Przedmiotem sprzedaży jest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sztuk drzew na pniu znajdujących się na terenie dzia</w:t>
      </w:r>
      <w:r w:rsidR="00F638D2" w:rsidRPr="00792283">
        <w:rPr>
          <w:rFonts w:ascii="Arial" w:eastAsia="Verdana" w:hAnsi="Arial" w:cs="Arial"/>
          <w:sz w:val="20"/>
          <w:szCs w:val="20"/>
          <w:lang w:val="pl-PL"/>
        </w:rPr>
        <w:t>ł</w:t>
      </w:r>
      <w:r w:rsidR="00400DC0" w:rsidRPr="00792283">
        <w:rPr>
          <w:rFonts w:ascii="Arial" w:eastAsia="Verdana" w:hAnsi="Arial" w:cs="Arial"/>
          <w:sz w:val="20"/>
          <w:szCs w:val="20"/>
          <w:lang w:val="pl-PL"/>
        </w:rPr>
        <w:t>ki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o numerze ewidencyjnym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413</w:t>
      </w:r>
      <w:r w:rsidR="00400DC0"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w obrębie miejscowości </w:t>
      </w:r>
      <w:r w:rsidR="00F638D2" w:rsidRPr="00792283">
        <w:rPr>
          <w:rFonts w:ascii="Arial" w:eastAsia="Verdana" w:hAnsi="Arial" w:cs="Arial"/>
          <w:sz w:val="20"/>
          <w:szCs w:val="20"/>
          <w:lang w:val="pl-PL"/>
        </w:rPr>
        <w:t>Trzcianka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, gmina Trzcianka. Przedmiotowe drzewa opisane są w załączniku nr 3 do niniejszego ogłoszenia.</w:t>
      </w:r>
    </w:p>
    <w:p w14:paraId="59B0ECF4" w14:textId="28AA6B7E" w:rsidR="0012009E" w:rsidRPr="00792283" w:rsidRDefault="0012009E" w:rsidP="0012009E">
      <w:pPr>
        <w:pStyle w:val="Standard"/>
        <w:numPr>
          <w:ilvl w:val="0"/>
          <w:numId w:val="1"/>
        </w:numPr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Pisemny przetarg nieograniczony wygrywa ten uczestnik przetargu, który złoży ofertę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br/>
        <w:t xml:space="preserve">z najwyższą ceną. Wygrywający przetarg (Nabywca) zobowiązany będzie do kupienia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br/>
        <w:t>od Sprzedającego ww. drzew, a tym samy do realizacji czynności związanych ze ścięciem, uprzątnięciem, wywiezieniem gałęzi po ściętych drzewach oraz uprzątnięciem trocin i zabraniem drewna.</w:t>
      </w:r>
    </w:p>
    <w:p w14:paraId="737F2A13" w14:textId="25EC5D6C" w:rsidR="0012009E" w:rsidRPr="00974F14" w:rsidRDefault="0012009E" w:rsidP="00974F14">
      <w:pPr>
        <w:pStyle w:val="Standard"/>
        <w:numPr>
          <w:ilvl w:val="0"/>
          <w:numId w:val="1"/>
        </w:numPr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Cena wywoławcza pozyskania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sztuk drzew na pniu wynosi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="00DE52C7">
        <w:rPr>
          <w:rFonts w:ascii="Arial" w:eastAsia="Verdana" w:hAnsi="Arial" w:cs="Arial"/>
          <w:b/>
          <w:bCs/>
          <w:sz w:val="20"/>
          <w:szCs w:val="20"/>
          <w:lang w:val="pl-PL"/>
        </w:rPr>
        <w:t>2 592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zł brutto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(słownie: </w:t>
      </w:r>
      <w:r w:rsidR="00391805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dwa</w:t>
      </w:r>
      <w:r w:rsidR="00F638D2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tysiąc</w:t>
      </w:r>
      <w:r w:rsidR="00391805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e</w:t>
      </w:r>
      <w:r w:rsidR="00F638D2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="00974F14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pięćset dziewięćdziesiąt dwa </w:t>
      </w:r>
      <w:r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>złot</w:t>
      </w:r>
      <w:r w:rsidR="00391805"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>e</w:t>
      </w:r>
      <w:r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6</w:t>
      </w:r>
      <w:r w:rsidR="00391805"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>7</w:t>
      </w:r>
      <w:r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>/100)</w:t>
      </w:r>
      <w:r w:rsidRPr="00974F14">
        <w:rPr>
          <w:rFonts w:ascii="Arial" w:eastAsia="Verdana" w:hAnsi="Arial" w:cs="Arial"/>
          <w:sz w:val="20"/>
          <w:szCs w:val="20"/>
          <w:lang w:val="pl-PL"/>
        </w:rPr>
        <w:t>. Cena obejmuje wszystkie koszty związane ze ścięciem oraz uprzątnięciem ściętych drzew, tj.: ścinka drzew, uprzątnięcie drzew, uprzątnięcie i wywiezienie gałęzi po ściętych drzewach, uprzątnięcie trocin, wywóz drewna.</w:t>
      </w:r>
    </w:p>
    <w:p w14:paraId="707E0825" w14:textId="77777777" w:rsidR="0012009E" w:rsidRPr="00792283" w:rsidRDefault="0012009E" w:rsidP="0012009E">
      <w:pPr>
        <w:pStyle w:val="Standard"/>
        <w:numPr>
          <w:ilvl w:val="0"/>
          <w:numId w:val="1"/>
        </w:numPr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Nabywca, którym staje się wygrywający przetarg, zobowiązany jest do podpisania umowy ze Sprzedającym, która będzie regulowała sposób i zasadę usunięcia drzew.</w:t>
      </w:r>
    </w:p>
    <w:p w14:paraId="2E0B6D5A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076EDD8E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III. Warunek uczestnictwa w przetargu:</w:t>
      </w:r>
    </w:p>
    <w:p w14:paraId="43364B7B" w14:textId="77777777" w:rsidR="0012009E" w:rsidRPr="00792283" w:rsidRDefault="0012009E" w:rsidP="0012009E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złożenie oferty, na druku będącym załącznikiem do niniejszego ogłoszenia.</w:t>
      </w:r>
    </w:p>
    <w:p w14:paraId="14FA7EAF" w14:textId="77777777" w:rsidR="0012009E" w:rsidRPr="00792283" w:rsidRDefault="0012009E" w:rsidP="0012009E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posiadanie aktualnych uprawnień do wycinania drzew,</w:t>
      </w:r>
    </w:p>
    <w:p w14:paraId="68DAC09C" w14:textId="01148587" w:rsidR="0012009E" w:rsidRPr="00792283" w:rsidRDefault="0012009E" w:rsidP="0012009E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posiadanie</w:t>
      </w:r>
      <w:r w:rsidRPr="00792283">
        <w:rPr>
          <w:rFonts w:ascii="Arial" w:hAnsi="Arial" w:cs="Arial"/>
          <w:sz w:val="20"/>
          <w:szCs w:val="20"/>
          <w:lang w:val="pl-PL"/>
        </w:rPr>
        <w:t xml:space="preserve"> niezbędnej wiedzy i doświadczenia oraz potencjału technicznego, a także dysponowanie osobami zdolnymi do wykonania przedmiotowych robót</w:t>
      </w:r>
    </w:p>
    <w:p w14:paraId="2B1C13FD" w14:textId="77777777" w:rsidR="0012009E" w:rsidRPr="00792283" w:rsidRDefault="0012009E" w:rsidP="0012009E">
      <w:pPr>
        <w:pStyle w:val="Standard"/>
        <w:ind w:left="720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6F37994A" w14:textId="77777777" w:rsidR="0012009E" w:rsidRPr="00792283" w:rsidRDefault="0012009E" w:rsidP="0012009E">
      <w:pPr>
        <w:pStyle w:val="Standard"/>
        <w:jc w:val="both"/>
        <w:rPr>
          <w:rFonts w:ascii="Arial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IV. Kryterium oceny oferty:</w:t>
      </w:r>
    </w:p>
    <w:p w14:paraId="4300978E" w14:textId="4E030724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Kryterium oceny oferty jest zaproponowana przez Kupującego cena – 100%, jednak nie </w:t>
      </w:r>
      <w:r w:rsidR="002F5BB6" w:rsidRPr="00792283">
        <w:rPr>
          <w:rFonts w:ascii="Arial" w:eastAsia="Verdana" w:hAnsi="Arial" w:cs="Arial"/>
          <w:sz w:val="20"/>
          <w:szCs w:val="20"/>
          <w:lang w:val="pl-PL"/>
        </w:rPr>
        <w:t>niższa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niż cena wyjściowa Sprzedającego.</w:t>
      </w:r>
    </w:p>
    <w:p w14:paraId="08C2FD2E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3B7771FA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V. Termin wykonania zobowiązań umowy:</w:t>
      </w:r>
    </w:p>
    <w:p w14:paraId="7B78D07E" w14:textId="0CDB5854" w:rsidR="00CF4C1F" w:rsidRPr="00792283" w:rsidRDefault="00CF4C1F" w:rsidP="00CF4C1F">
      <w:pPr>
        <w:pStyle w:val="Standard"/>
        <w:jc w:val="both"/>
        <w:rPr>
          <w:rFonts w:ascii="Arial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a) usunięcie drzew objętych umową w 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 xml:space="preserve">terminie do </w:t>
      </w:r>
      <w:r w:rsidR="00B2063B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16 lutego 2026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r.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,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</w:p>
    <w:p w14:paraId="64E37D5D" w14:textId="28444511" w:rsidR="00CF4C1F" w:rsidRPr="00792283" w:rsidRDefault="00CF4C1F" w:rsidP="00CF4C1F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b) zagospodarowanie we własnym zakresie gałęzi oraz konarów w nieprzekraczalnym 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 xml:space="preserve">terminie do </w:t>
      </w:r>
      <w:r w:rsidR="00F638D2"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br/>
      </w:r>
      <w:r w:rsidR="00B2063B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23 lutego 2026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r.</w:t>
      </w:r>
    </w:p>
    <w:p w14:paraId="220373C2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797CA886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VI. Termin składania ofert:</w:t>
      </w:r>
    </w:p>
    <w:p w14:paraId="3E5A0EB9" w14:textId="76C471B5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Pisemne oferty należy składać elektronicznie lub listownie lub osobiście w siedzibie Zamawiającego, na adres: Urząd Miejski Trzcianki, ul. Sikorskiego 7, 64-980 Trzcianka, e-mail: zielen</w:t>
      </w:r>
      <w:hyperlink r:id="rId5">
        <w:r w:rsidRPr="00792283">
          <w:rPr>
            <w:rFonts w:ascii="Arial" w:hAnsi="Arial" w:cs="Arial"/>
            <w:sz w:val="20"/>
            <w:szCs w:val="20"/>
            <w:lang w:val="pl-PL"/>
          </w:rPr>
          <w:t>@trzcianka.pl</w:t>
        </w:r>
      </w:hyperlink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w terminie do 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12 grudnia</w:t>
      </w:r>
      <w:r w:rsidR="00614B4D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2025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r. do godz. 10:00.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Wszelkich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informacji, dotyczących przetargu, udziela </w:t>
      </w:r>
      <w:r w:rsidR="0010413A" w:rsidRPr="00792283">
        <w:rPr>
          <w:rFonts w:ascii="Arial" w:eastAsia="Verdana" w:hAnsi="Arial" w:cs="Arial"/>
          <w:sz w:val="20"/>
          <w:szCs w:val="20"/>
          <w:lang w:val="pl-PL"/>
        </w:rPr>
        <w:t>Anna Sokalska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, tel. 662 239 037 lub 67 352 73 57.</w:t>
      </w:r>
    </w:p>
    <w:p w14:paraId="1FF3945E" w14:textId="390699B1" w:rsidR="0012009E" w:rsidRPr="00792283" w:rsidRDefault="0012009E" w:rsidP="0012009E">
      <w:pPr>
        <w:pStyle w:val="Standard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Na ofertę składa się wypełniony formularz ofertowy w zamkniętej kopercie, opisanej:</w:t>
      </w:r>
      <w:r w:rsidRPr="00792283">
        <w:rPr>
          <w:rFonts w:ascii="Arial" w:eastAsia="Verdana" w:hAnsi="Arial" w:cs="Arial"/>
          <w:sz w:val="20"/>
          <w:szCs w:val="20"/>
          <w:lang w:val="pl-PL"/>
        </w:rPr>
        <w:br/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"Oferta w ramach pisemnego przetargu nieograniczonego na sprzedaż 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sztuk drzew na pniu, które znajdują się na dział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ce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o numerze ewidencyjnym 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413</w:t>
      </w:r>
      <w:r w:rsidR="0010413A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w obrębie miejscowości </w:t>
      </w:r>
      <w:r w:rsidR="00F638D2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Trzcianka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, gmina Trzcianka."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oraz danymi składającego ofertę.</w:t>
      </w:r>
    </w:p>
    <w:p w14:paraId="5E8FA6B9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Zamawiający zastrzega sobie prawo odstąpienia od przetargu ofertowego bez podania przyczyny.</w:t>
      </w:r>
    </w:p>
    <w:p w14:paraId="5747D4C9" w14:textId="77777777" w:rsidR="00F638D2" w:rsidRPr="00792283" w:rsidRDefault="00F638D2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</w:p>
    <w:p w14:paraId="47FBF979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lastRenderedPageBreak/>
        <w:t>Załączniki:</w:t>
      </w:r>
    </w:p>
    <w:p w14:paraId="289E70DF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formularz ofertowy,</w:t>
      </w:r>
    </w:p>
    <w:p w14:paraId="615CF3A6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projekt umowy,</w:t>
      </w:r>
    </w:p>
    <w:p w14:paraId="45FC22F0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wykaz drzew do usunięcia, </w:t>
      </w:r>
    </w:p>
    <w:p w14:paraId="74D51FC9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oświadczenie o spełnieniu warunków,</w:t>
      </w:r>
    </w:p>
    <w:p w14:paraId="2F31509D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instrukcja bezpiecznej pracy przy podcinaniu i ścince drzew.</w:t>
      </w:r>
    </w:p>
    <w:p w14:paraId="5A11E58A" w14:textId="77777777" w:rsidR="00080BEB" w:rsidRPr="00792283" w:rsidRDefault="00080BEB">
      <w:pPr>
        <w:rPr>
          <w:rFonts w:ascii="Arial" w:hAnsi="Arial" w:cs="Arial"/>
        </w:rPr>
      </w:pPr>
    </w:p>
    <w:sectPr w:rsidR="00080BEB" w:rsidRPr="00792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2FD2"/>
    <w:multiLevelType w:val="multilevel"/>
    <w:tmpl w:val="B21C79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5A37469D"/>
    <w:multiLevelType w:val="multilevel"/>
    <w:tmpl w:val="5CBE72D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3450FA8"/>
    <w:multiLevelType w:val="multilevel"/>
    <w:tmpl w:val="BD0A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58621319">
    <w:abstractNumId w:val="1"/>
  </w:num>
  <w:num w:numId="2" w16cid:durableId="1026249967">
    <w:abstractNumId w:val="0"/>
  </w:num>
  <w:num w:numId="3" w16cid:durableId="357127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64"/>
    <w:rsid w:val="00080BEB"/>
    <w:rsid w:val="0010413A"/>
    <w:rsid w:val="0012009E"/>
    <w:rsid w:val="00123A6A"/>
    <w:rsid w:val="002F1B24"/>
    <w:rsid w:val="002F5BB6"/>
    <w:rsid w:val="003312F2"/>
    <w:rsid w:val="00391805"/>
    <w:rsid w:val="00400DC0"/>
    <w:rsid w:val="00416973"/>
    <w:rsid w:val="00500051"/>
    <w:rsid w:val="00614B4D"/>
    <w:rsid w:val="006C0D89"/>
    <w:rsid w:val="00792283"/>
    <w:rsid w:val="00973F79"/>
    <w:rsid w:val="00974F14"/>
    <w:rsid w:val="009A1ECC"/>
    <w:rsid w:val="009E337A"/>
    <w:rsid w:val="009E3B64"/>
    <w:rsid w:val="00AB568A"/>
    <w:rsid w:val="00B2063B"/>
    <w:rsid w:val="00B46078"/>
    <w:rsid w:val="00BA0BF8"/>
    <w:rsid w:val="00BE6A3A"/>
    <w:rsid w:val="00CF4C1F"/>
    <w:rsid w:val="00DE52C7"/>
    <w:rsid w:val="00E80890"/>
    <w:rsid w:val="00F6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1BE34"/>
  <w15:chartTrackingRefBased/>
  <w15:docId w15:val="{F3811A33-60D1-4364-A6E1-E38958FBD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2009E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12009E"/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">
    <w:name w:val="Standard"/>
    <w:qFormat/>
    <w:rsid w:val="0012009E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tusz@trzc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Kasperek</cp:lastModifiedBy>
  <cp:revision>4</cp:revision>
  <dcterms:created xsi:type="dcterms:W3CDTF">2025-12-04T13:46:00Z</dcterms:created>
  <dcterms:modified xsi:type="dcterms:W3CDTF">2025-12-05T08:07:00Z</dcterms:modified>
</cp:coreProperties>
</file>