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78036E" w14:textId="71953C26" w:rsidR="004F6FBE" w:rsidRDefault="004F6FBE" w:rsidP="004F6FBE">
      <w:pPr>
        <w:pStyle w:val="NormalnyWeb"/>
        <w:jc w:val="right"/>
      </w:pPr>
      <w:r>
        <w:t xml:space="preserve">Trzcianka, </w:t>
      </w:r>
      <w:r w:rsidR="00CF1C63">
        <w:t xml:space="preserve">5 </w:t>
      </w:r>
      <w:r w:rsidR="00B022DB">
        <w:t>sierpnia</w:t>
      </w:r>
      <w:r>
        <w:t xml:space="preserve"> 202</w:t>
      </w:r>
      <w:r w:rsidR="00B022DB">
        <w:t>6</w:t>
      </w:r>
      <w:r>
        <w:t xml:space="preserve"> r.</w:t>
      </w:r>
    </w:p>
    <w:p w14:paraId="2AA6873E" w14:textId="27C164F7" w:rsidR="004F6FBE" w:rsidRDefault="004F6FBE" w:rsidP="004F6FBE">
      <w:pPr>
        <w:pStyle w:val="NormalnyWeb"/>
        <w:spacing w:before="0" w:beforeAutospacing="0" w:after="0" w:afterAutospacing="0"/>
        <w:jc w:val="center"/>
        <w:rPr>
          <w:rStyle w:val="Pogrubienie"/>
        </w:rPr>
      </w:pPr>
      <w:r>
        <w:rPr>
          <w:rStyle w:val="Pogrubienie"/>
        </w:rPr>
        <w:t>INFORMACJA</w:t>
      </w:r>
      <w:r>
        <w:rPr>
          <w:b/>
          <w:bCs/>
        </w:rPr>
        <w:br/>
      </w:r>
      <w:r>
        <w:rPr>
          <w:rStyle w:val="Pogrubienie"/>
        </w:rPr>
        <w:t>O WYZNACZENIU TERMINU KOLEJNEGO ETAPU NABORU</w:t>
      </w:r>
      <w:r>
        <w:rPr>
          <w:b/>
          <w:bCs/>
        </w:rPr>
        <w:br/>
      </w:r>
      <w:r>
        <w:rPr>
          <w:rStyle w:val="Pogrubienie"/>
        </w:rPr>
        <w:t xml:space="preserve">NA STANOWISKO </w:t>
      </w:r>
      <w:r w:rsidR="00B022DB">
        <w:rPr>
          <w:rStyle w:val="Pogrubienie"/>
        </w:rPr>
        <w:t>DYREKTORA</w:t>
      </w:r>
    </w:p>
    <w:p w14:paraId="77F6B68B" w14:textId="000AFDE4" w:rsidR="00B022DB" w:rsidRDefault="00B022DB" w:rsidP="004F6FBE">
      <w:pPr>
        <w:pStyle w:val="NormalnyWeb"/>
        <w:spacing w:before="0" w:beforeAutospacing="0" w:after="0" w:afterAutospacing="0"/>
        <w:jc w:val="center"/>
        <w:rPr>
          <w:rStyle w:val="Pogrubienie"/>
        </w:rPr>
      </w:pPr>
      <w:r>
        <w:rPr>
          <w:rStyle w:val="Pogrubienie"/>
        </w:rPr>
        <w:t>CENTRUM OBSŁUGI WSPÓLNEJ</w:t>
      </w:r>
    </w:p>
    <w:p w14:paraId="44309DA6" w14:textId="77777777" w:rsidR="004F6FBE" w:rsidRDefault="004F6FBE" w:rsidP="004F6FBE">
      <w:pPr>
        <w:pStyle w:val="NormalnyWeb"/>
        <w:spacing w:before="0" w:beforeAutospacing="0" w:after="0" w:afterAutospacing="0"/>
        <w:jc w:val="center"/>
      </w:pPr>
    </w:p>
    <w:p w14:paraId="431185EF" w14:textId="4495FAC0" w:rsidR="004F6FBE" w:rsidRDefault="004F6FBE" w:rsidP="004F6FBE">
      <w:pPr>
        <w:pStyle w:val="NormalnyWeb"/>
      </w:pPr>
      <w:r>
        <w:t xml:space="preserve">Burmistrz Trzcianki informuje, że </w:t>
      </w:r>
      <w:r w:rsidR="00B022DB">
        <w:t>12</w:t>
      </w:r>
      <w:r>
        <w:t xml:space="preserve"> </w:t>
      </w:r>
      <w:r w:rsidR="00B022DB">
        <w:t>sierpnia</w:t>
      </w:r>
      <w:r>
        <w:t xml:space="preserve"> 202</w:t>
      </w:r>
      <w:r w:rsidR="00B022DB">
        <w:t>6</w:t>
      </w:r>
      <w:r>
        <w:t xml:space="preserve"> r. o godz. </w:t>
      </w:r>
      <w:r w:rsidR="00B022DB">
        <w:t>9:00</w:t>
      </w:r>
      <w:r>
        <w:t xml:space="preserve"> w sali nr 117 Urzędu Miejskiego Trzcianki rozpocznie się drugi etap naboru na stanowisko </w:t>
      </w:r>
      <w:r w:rsidR="00B022DB">
        <w:t xml:space="preserve">dyrektora Centrum Obsługi Wspólnej </w:t>
      </w:r>
      <w:r>
        <w:t>w Trzciance.</w:t>
      </w:r>
    </w:p>
    <w:p w14:paraId="124BF72C" w14:textId="02010ED2" w:rsidR="004F6FBE" w:rsidRDefault="004F6FBE" w:rsidP="004F6FBE">
      <w:pPr>
        <w:pStyle w:val="NormalnyWeb"/>
      </w:pPr>
      <w:r>
        <w:t>Kolejnym etapem naboru będzie ocena</w:t>
      </w:r>
      <w:r w:rsidR="00BE0DBA">
        <w:t xml:space="preserve"> wiedzy</w:t>
      </w:r>
      <w:r>
        <w:t xml:space="preserve"> merytoryczn</w:t>
      </w:r>
      <w:r w:rsidR="00BE0DBA">
        <w:t>ej</w:t>
      </w:r>
      <w:r>
        <w:t xml:space="preserve"> kandydat</w:t>
      </w:r>
      <w:r w:rsidR="007A027E">
        <w:t>ów</w:t>
      </w:r>
      <w:r>
        <w:t xml:space="preserve">, tj. </w:t>
      </w:r>
      <w:r w:rsidRPr="004F6FBE">
        <w:t>ocen</w:t>
      </w:r>
      <w:r>
        <w:t>a</w:t>
      </w:r>
      <w:r w:rsidR="007A027E">
        <w:t xml:space="preserve"> złożonych </w:t>
      </w:r>
      <w:r w:rsidRPr="004F6FBE">
        <w:t xml:space="preserve">koncepcji funkcjonowania i </w:t>
      </w:r>
      <w:r w:rsidR="00C027B1">
        <w:t xml:space="preserve"> rozwoju </w:t>
      </w:r>
      <w:r w:rsidR="00B022DB">
        <w:t>Centrum Obsługi Wspólnej</w:t>
      </w:r>
      <w:r w:rsidR="00C027B1">
        <w:t xml:space="preserve"> </w:t>
      </w:r>
      <w:r w:rsidR="00B022DB">
        <w:t xml:space="preserve">w </w:t>
      </w:r>
      <w:r w:rsidRPr="004F6FBE">
        <w:t>Trzcian</w:t>
      </w:r>
      <w:r w:rsidR="00B022DB">
        <w:t xml:space="preserve">ce </w:t>
      </w:r>
      <w:r w:rsidRPr="004F6FBE">
        <w:t>oraz rozmow</w:t>
      </w:r>
      <w:r w:rsidR="00BE0DBA">
        <w:t>a</w:t>
      </w:r>
      <w:r w:rsidRPr="004F6FBE">
        <w:t xml:space="preserve"> kwalifikacyjn</w:t>
      </w:r>
      <w:r w:rsidR="00BE0DBA">
        <w:t>a.</w:t>
      </w:r>
    </w:p>
    <w:p w14:paraId="07560231" w14:textId="77777777" w:rsidR="004F6FBE" w:rsidRDefault="004F6FBE" w:rsidP="004F6FBE">
      <w:pPr>
        <w:pStyle w:val="NormalnyWeb"/>
        <w:ind w:left="4956"/>
      </w:pPr>
      <w:r>
        <w:rPr>
          <w:rStyle w:val="Pogrubienie"/>
        </w:rPr>
        <w:t>BURMISTRZ TRZCIANKI</w:t>
      </w:r>
    </w:p>
    <w:p w14:paraId="099ED5EA" w14:textId="49B35A58" w:rsidR="004F6FBE" w:rsidRDefault="004F6FBE" w:rsidP="004F6FBE">
      <w:pPr>
        <w:pStyle w:val="NormalnyWeb"/>
        <w:ind w:left="4956"/>
      </w:pPr>
      <w:r>
        <w:rPr>
          <w:rStyle w:val="Pogrubienie"/>
        </w:rPr>
        <w:t xml:space="preserve"> Krzysztof W. Jaworski</w:t>
      </w:r>
    </w:p>
    <w:p w14:paraId="236ABF08" w14:textId="01E55532" w:rsidR="00DC71BE" w:rsidRDefault="00DC71BE"/>
    <w:sectPr w:rsidR="00DC71BE" w:rsidSect="00B022DB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FBE"/>
    <w:rsid w:val="001C003E"/>
    <w:rsid w:val="003D505C"/>
    <w:rsid w:val="00465D83"/>
    <w:rsid w:val="004F6FBE"/>
    <w:rsid w:val="0067122F"/>
    <w:rsid w:val="007A027E"/>
    <w:rsid w:val="00B022DB"/>
    <w:rsid w:val="00BE0DBA"/>
    <w:rsid w:val="00C027B1"/>
    <w:rsid w:val="00CF1C63"/>
    <w:rsid w:val="00D16E51"/>
    <w:rsid w:val="00DC71BE"/>
    <w:rsid w:val="00EA3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FBB77"/>
  <w15:chartTrackingRefBased/>
  <w15:docId w15:val="{2A8DB4D1-2EB7-4C0F-8F81-880D9F483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4F6F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4F6FB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169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46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Mysior</dc:creator>
  <cp:keywords/>
  <dc:description/>
  <cp:lastModifiedBy>Edyta Mysior</cp:lastModifiedBy>
  <cp:revision>2</cp:revision>
  <dcterms:created xsi:type="dcterms:W3CDTF">2026-08-05T08:22:00Z</dcterms:created>
  <dcterms:modified xsi:type="dcterms:W3CDTF">2026-08-05T08:22:00Z</dcterms:modified>
</cp:coreProperties>
</file>